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86" w:rsidRDefault="00BB0292" w:rsidP="00973880">
      <w:pPr>
        <w:pStyle w:val="Title"/>
      </w:pPr>
      <w:r>
        <w:t>SCARF Model</w:t>
      </w: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3260"/>
        <w:gridCol w:w="2552"/>
        <w:gridCol w:w="3598"/>
      </w:tblGrid>
      <w:tr w:rsidR="005B597A" w:rsidTr="0056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:rsidR="005B597A" w:rsidRDefault="005B597A" w:rsidP="005B597A">
            <w:pPr>
              <w:pStyle w:val="ROBERTSONNormal"/>
            </w:pPr>
            <w:r>
              <w:t>Domain</w:t>
            </w:r>
          </w:p>
        </w:tc>
        <w:tc>
          <w:tcPr>
            <w:tcW w:w="2977" w:type="dxa"/>
          </w:tcPr>
          <w:p w:rsidR="005B597A" w:rsidRDefault="005B597A" w:rsidP="005B597A">
            <w:pPr>
              <w:pStyle w:val="ROBERTSONNormal"/>
            </w:pPr>
            <w:r>
              <w:t>Description</w:t>
            </w:r>
          </w:p>
        </w:tc>
        <w:tc>
          <w:tcPr>
            <w:tcW w:w="3260" w:type="dxa"/>
          </w:tcPr>
          <w:p w:rsidR="005B597A" w:rsidRDefault="00721ECE" w:rsidP="005B597A">
            <w:pPr>
              <w:pStyle w:val="ROBERTSONNormal"/>
            </w:pPr>
            <w:r>
              <w:t xml:space="preserve">Unlikely to go </w:t>
            </w:r>
            <w:r w:rsidR="00561775">
              <w:t>toward</w:t>
            </w:r>
            <w:r>
              <w:t xml:space="preserve"> the change if</w:t>
            </w:r>
          </w:p>
        </w:tc>
        <w:tc>
          <w:tcPr>
            <w:tcW w:w="2552" w:type="dxa"/>
          </w:tcPr>
          <w:p w:rsidR="005B597A" w:rsidRDefault="00561775" w:rsidP="005B597A">
            <w:pPr>
              <w:pStyle w:val="ROBERTSONNormal"/>
            </w:pPr>
            <w:r>
              <w:t>Your job is to</w:t>
            </w:r>
          </w:p>
        </w:tc>
        <w:tc>
          <w:tcPr>
            <w:tcW w:w="3598" w:type="dxa"/>
          </w:tcPr>
          <w:p w:rsidR="005B597A" w:rsidRDefault="00721ECE" w:rsidP="005B597A">
            <w:pPr>
              <w:pStyle w:val="ROBERTSONNormal"/>
            </w:pPr>
            <w:r>
              <w:t>Action</w:t>
            </w:r>
            <w:r w:rsidR="00561775">
              <w:t>s</w:t>
            </w:r>
          </w:p>
        </w:tc>
      </w:tr>
      <w:tr w:rsidR="005B597A" w:rsidTr="00E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tcW w:w="1951" w:type="dxa"/>
            <w:vAlign w:val="center"/>
          </w:tcPr>
          <w:p w:rsidR="005B597A" w:rsidRPr="005B597A" w:rsidRDefault="005B597A" w:rsidP="00561775">
            <w:pPr>
              <w:pStyle w:val="ROBERTSONNormal"/>
              <w:rPr>
                <w:rFonts w:ascii="Verdana" w:hAnsi="Verdana"/>
                <w:b/>
              </w:rPr>
            </w:pPr>
            <w:r w:rsidRPr="005B597A">
              <w:rPr>
                <w:rFonts w:ascii="Verdana" w:hAnsi="Verdana"/>
                <w:b/>
              </w:rPr>
              <w:t>Status</w:t>
            </w:r>
          </w:p>
        </w:tc>
        <w:tc>
          <w:tcPr>
            <w:tcW w:w="2977" w:type="dxa"/>
            <w:vAlign w:val="center"/>
          </w:tcPr>
          <w:p w:rsidR="005B597A" w:rsidRPr="00E632D5" w:rsidRDefault="005B597A" w:rsidP="00561775">
            <w:pPr>
              <w:pStyle w:val="ROBERTSONNormal"/>
              <w:rPr>
                <w:rFonts w:cs="Microsoft Sans Serif"/>
                <w:sz w:val="22"/>
              </w:rPr>
            </w:pPr>
            <w:r w:rsidRPr="00E632D5">
              <w:rPr>
                <w:rFonts w:cs="Microsoft Sans Serif"/>
                <w:sz w:val="22"/>
              </w:rPr>
              <w:t>Relative importance to others</w:t>
            </w:r>
          </w:p>
          <w:p w:rsidR="00721ECE" w:rsidRPr="00E632D5" w:rsidRDefault="00721ECE" w:rsidP="00561775">
            <w:pPr>
              <w:pStyle w:val="ROBERTSONNormal"/>
              <w:rPr>
                <w:sz w:val="22"/>
              </w:rPr>
            </w:pPr>
            <w:r w:rsidRPr="00E632D5">
              <w:rPr>
                <w:rFonts w:cs="Microsoft Sans Serif"/>
                <w:sz w:val="22"/>
              </w:rPr>
              <w:t>Activates same regions as physical pain</w:t>
            </w:r>
          </w:p>
        </w:tc>
        <w:tc>
          <w:tcPr>
            <w:tcW w:w="3260" w:type="dxa"/>
            <w:vAlign w:val="center"/>
          </w:tcPr>
          <w:p w:rsidR="005B597A" w:rsidRPr="00E632D5" w:rsidRDefault="00E632D5" w:rsidP="00561775">
            <w:pPr>
              <w:pStyle w:val="ROBERTSONNormal"/>
              <w:rPr>
                <w:sz w:val="22"/>
              </w:rPr>
            </w:pPr>
            <w:r>
              <w:rPr>
                <w:rFonts w:cs="Microsoft Sans Serif"/>
                <w:sz w:val="22"/>
              </w:rPr>
              <w:t>I feel my status is being attacked</w:t>
            </w:r>
          </w:p>
        </w:tc>
        <w:tc>
          <w:tcPr>
            <w:tcW w:w="2552" w:type="dxa"/>
            <w:vAlign w:val="center"/>
          </w:tcPr>
          <w:p w:rsidR="005B597A" w:rsidRPr="00E632D5" w:rsidRDefault="006643CF" w:rsidP="00561775">
            <w:pPr>
              <w:pStyle w:val="ROBERTSONNormal"/>
              <w:rPr>
                <w:sz w:val="22"/>
              </w:rPr>
            </w:pPr>
            <w:r w:rsidRPr="00E632D5">
              <w:rPr>
                <w:rFonts w:cs="Microsoft Sans Serif"/>
                <w:sz w:val="22"/>
              </w:rPr>
              <w:t xml:space="preserve">Maintain </w:t>
            </w:r>
            <w:r w:rsidR="00721ECE" w:rsidRPr="00E632D5">
              <w:rPr>
                <w:rFonts w:cs="Microsoft Sans Serif"/>
                <w:sz w:val="22"/>
              </w:rPr>
              <w:t xml:space="preserve">neutral </w:t>
            </w:r>
            <w:r w:rsidRPr="00E632D5">
              <w:rPr>
                <w:rFonts w:cs="Microsoft Sans Serif"/>
                <w:sz w:val="22"/>
              </w:rPr>
              <w:t>or enhance their status as part of the change</w:t>
            </w:r>
          </w:p>
        </w:tc>
        <w:tc>
          <w:tcPr>
            <w:tcW w:w="3598" w:type="dxa"/>
            <w:vAlign w:val="center"/>
          </w:tcPr>
          <w:p w:rsidR="005B597A" w:rsidRPr="00E632D5" w:rsidRDefault="005B597A" w:rsidP="00561775">
            <w:pPr>
              <w:pStyle w:val="ROBERTSONNormal"/>
              <w:rPr>
                <w:sz w:val="22"/>
              </w:rPr>
            </w:pPr>
          </w:p>
        </w:tc>
      </w:tr>
      <w:tr w:rsidR="00FC173A" w:rsidTr="00E63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tcW w:w="1951" w:type="dxa"/>
            <w:vAlign w:val="center"/>
          </w:tcPr>
          <w:p w:rsidR="00FC173A" w:rsidRPr="005B597A" w:rsidRDefault="00FC173A" w:rsidP="00561775">
            <w:pPr>
              <w:pStyle w:val="ROBERTSONNormal"/>
              <w:rPr>
                <w:rFonts w:ascii="Verdana" w:hAnsi="Verdana"/>
                <w:b/>
              </w:rPr>
            </w:pPr>
            <w:r w:rsidRPr="005B597A">
              <w:rPr>
                <w:rFonts w:ascii="Verdana" w:hAnsi="Verdana"/>
                <w:b/>
              </w:rPr>
              <w:t>Certainty</w:t>
            </w:r>
          </w:p>
        </w:tc>
        <w:tc>
          <w:tcPr>
            <w:tcW w:w="2977" w:type="dxa"/>
            <w:vAlign w:val="center"/>
          </w:tcPr>
          <w:p w:rsidR="00FC173A" w:rsidRPr="00E632D5" w:rsidRDefault="00FC173A" w:rsidP="00561775">
            <w:pPr>
              <w:spacing w:after="0"/>
              <w:rPr>
                <w:rFonts w:cs="Microsoft Sans Serif"/>
                <w:sz w:val="22"/>
              </w:rPr>
            </w:pPr>
            <w:r w:rsidRPr="00E632D5">
              <w:rPr>
                <w:rFonts w:cs="Microsoft Sans Serif"/>
                <w:sz w:val="22"/>
              </w:rPr>
              <w:t>Ability to predict the future. Without prediction, brain must use more resources and energy</w:t>
            </w:r>
          </w:p>
        </w:tc>
        <w:tc>
          <w:tcPr>
            <w:tcW w:w="3260" w:type="dxa"/>
            <w:vAlign w:val="center"/>
          </w:tcPr>
          <w:p w:rsidR="00FC173A" w:rsidRPr="00E632D5" w:rsidRDefault="00281F24" w:rsidP="00561775">
            <w:pPr>
              <w:pStyle w:val="ROBERTSONNormal"/>
              <w:rPr>
                <w:sz w:val="22"/>
              </w:rPr>
            </w:pPr>
            <w:r>
              <w:rPr>
                <w:rFonts w:cs="Microsoft Sans Serif"/>
                <w:sz w:val="22"/>
              </w:rPr>
              <w:t>T</w:t>
            </w:r>
            <w:r w:rsidR="00E632D5">
              <w:rPr>
                <w:rFonts w:cs="Microsoft Sans Serif"/>
                <w:sz w:val="22"/>
              </w:rPr>
              <w:t xml:space="preserve">here is </w:t>
            </w:r>
            <w:r w:rsidR="00721ECE" w:rsidRPr="00E632D5">
              <w:rPr>
                <w:rFonts w:cs="Microsoft Sans Serif"/>
                <w:sz w:val="22"/>
              </w:rPr>
              <w:t>mystery about the future</w:t>
            </w:r>
          </w:p>
        </w:tc>
        <w:tc>
          <w:tcPr>
            <w:tcW w:w="2552" w:type="dxa"/>
            <w:vAlign w:val="center"/>
          </w:tcPr>
          <w:p w:rsidR="00FC173A" w:rsidRPr="00E632D5" w:rsidRDefault="00281F24" w:rsidP="00561775">
            <w:pPr>
              <w:pStyle w:val="ROBERTSONNormal"/>
              <w:rPr>
                <w:sz w:val="22"/>
              </w:rPr>
            </w:pPr>
            <w:r>
              <w:rPr>
                <w:sz w:val="22"/>
              </w:rPr>
              <w:t>Make sure p</w:t>
            </w:r>
            <w:r w:rsidR="00721ECE" w:rsidRPr="00E632D5">
              <w:rPr>
                <w:sz w:val="22"/>
              </w:rPr>
              <w:t xml:space="preserve">eople know </w:t>
            </w:r>
            <w:r>
              <w:rPr>
                <w:sz w:val="22"/>
              </w:rPr>
              <w:t xml:space="preserve">about the journey and </w:t>
            </w:r>
            <w:r w:rsidR="00561775" w:rsidRPr="00E632D5">
              <w:rPr>
                <w:sz w:val="22"/>
              </w:rPr>
              <w:t xml:space="preserve">what </w:t>
            </w:r>
            <w:r>
              <w:rPr>
                <w:sz w:val="22"/>
              </w:rPr>
              <w:t>it</w:t>
            </w:r>
            <w:r w:rsidR="00561775" w:rsidRPr="00E632D5">
              <w:rPr>
                <w:sz w:val="22"/>
              </w:rPr>
              <w:t xml:space="preserve"> will be like</w:t>
            </w:r>
          </w:p>
        </w:tc>
        <w:tc>
          <w:tcPr>
            <w:tcW w:w="3598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sz w:val="22"/>
              </w:rPr>
            </w:pPr>
          </w:p>
        </w:tc>
      </w:tr>
      <w:tr w:rsidR="00FC173A" w:rsidTr="0056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vAlign w:val="center"/>
          </w:tcPr>
          <w:p w:rsidR="00FC173A" w:rsidRPr="005B597A" w:rsidRDefault="00FC173A" w:rsidP="00561775">
            <w:pPr>
              <w:pStyle w:val="ROBERTSONNormal"/>
              <w:rPr>
                <w:rFonts w:ascii="Verdana" w:hAnsi="Verdana"/>
                <w:b/>
              </w:rPr>
            </w:pPr>
            <w:r w:rsidRPr="005B597A">
              <w:rPr>
                <w:rFonts w:ascii="Verdana" w:hAnsi="Verdana"/>
                <w:b/>
              </w:rPr>
              <w:t>Autonomy</w:t>
            </w:r>
          </w:p>
        </w:tc>
        <w:tc>
          <w:tcPr>
            <w:tcW w:w="2977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rFonts w:cs="Microsoft Sans Serif"/>
                <w:sz w:val="22"/>
              </w:rPr>
            </w:pPr>
            <w:r w:rsidRPr="00E632D5">
              <w:rPr>
                <w:rFonts w:cs="Microsoft Sans Serif"/>
                <w:sz w:val="22"/>
              </w:rPr>
              <w:t>Perception of exerting control over events</w:t>
            </w:r>
          </w:p>
          <w:p w:rsidR="00561775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rFonts w:cs="Microsoft Sans Serif"/>
                <w:sz w:val="22"/>
              </w:rPr>
              <w:t>Strong correlation between sense of autonomy and health outcomes</w:t>
            </w:r>
          </w:p>
        </w:tc>
        <w:tc>
          <w:tcPr>
            <w:tcW w:w="3260" w:type="dxa"/>
            <w:vAlign w:val="center"/>
          </w:tcPr>
          <w:p w:rsidR="00FC173A" w:rsidRPr="00E632D5" w:rsidRDefault="00860594" w:rsidP="00561775">
            <w:pPr>
              <w:pStyle w:val="ROBERTSONNormal"/>
              <w:rPr>
                <w:sz w:val="22"/>
              </w:rPr>
            </w:pPr>
            <w:r w:rsidRPr="00E632D5">
              <w:rPr>
                <w:sz w:val="22"/>
              </w:rPr>
              <w:t>I</w:t>
            </w:r>
            <w:r w:rsidR="00E632D5">
              <w:rPr>
                <w:sz w:val="22"/>
              </w:rPr>
              <w:t xml:space="preserve"> have or feel loss</w:t>
            </w:r>
            <w:r w:rsidRPr="00E632D5">
              <w:rPr>
                <w:sz w:val="22"/>
              </w:rPr>
              <w:t xml:space="preserve"> </w:t>
            </w:r>
            <w:r w:rsidR="00E632D5">
              <w:rPr>
                <w:sz w:val="22"/>
              </w:rPr>
              <w:t xml:space="preserve">of </w:t>
            </w:r>
            <w:r w:rsidRPr="00E632D5">
              <w:rPr>
                <w:sz w:val="22"/>
              </w:rPr>
              <w:t>control/certainty</w:t>
            </w:r>
          </w:p>
        </w:tc>
        <w:tc>
          <w:tcPr>
            <w:tcW w:w="2552" w:type="dxa"/>
            <w:vAlign w:val="center"/>
          </w:tcPr>
          <w:p w:rsidR="00FC173A" w:rsidRPr="00E632D5" w:rsidRDefault="00E632D5" w:rsidP="00561775">
            <w:pPr>
              <w:pStyle w:val="ROBERTSONNormal"/>
              <w:rPr>
                <w:sz w:val="22"/>
              </w:rPr>
            </w:pPr>
            <w:r>
              <w:rPr>
                <w:sz w:val="22"/>
              </w:rPr>
              <w:t xml:space="preserve">Focus on helping </w:t>
            </w:r>
            <w:r w:rsidRPr="00E632D5">
              <w:rPr>
                <w:sz w:val="22"/>
              </w:rPr>
              <w:t xml:space="preserve">people </w:t>
            </w:r>
            <w:r w:rsidR="00281F24">
              <w:rPr>
                <w:sz w:val="22"/>
              </w:rPr>
              <w:t xml:space="preserve">with </w:t>
            </w:r>
            <w:r w:rsidRPr="00E632D5">
              <w:rPr>
                <w:sz w:val="22"/>
              </w:rPr>
              <w:t>some measure</w:t>
            </w:r>
            <w:r w:rsidR="00721ECE" w:rsidRPr="00E632D5">
              <w:rPr>
                <w:sz w:val="22"/>
              </w:rPr>
              <w:t xml:space="preserve"> of free c</w:t>
            </w:r>
            <w:r w:rsidR="00860594" w:rsidRPr="00E632D5">
              <w:rPr>
                <w:sz w:val="22"/>
              </w:rPr>
              <w:t>hoice</w:t>
            </w:r>
          </w:p>
        </w:tc>
        <w:tc>
          <w:tcPr>
            <w:tcW w:w="3598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sz w:val="22"/>
              </w:rPr>
            </w:pPr>
          </w:p>
        </w:tc>
      </w:tr>
      <w:tr w:rsidR="00FC173A" w:rsidTr="00E632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</w:trPr>
        <w:tc>
          <w:tcPr>
            <w:tcW w:w="1951" w:type="dxa"/>
            <w:vAlign w:val="center"/>
          </w:tcPr>
          <w:p w:rsidR="00FC173A" w:rsidRPr="005B597A" w:rsidRDefault="00FC173A" w:rsidP="00561775">
            <w:pPr>
              <w:pStyle w:val="ROBERTSONNormal"/>
              <w:rPr>
                <w:rFonts w:ascii="Verdana" w:hAnsi="Verdana"/>
                <w:b/>
              </w:rPr>
            </w:pPr>
            <w:r w:rsidRPr="005B597A">
              <w:rPr>
                <w:rFonts w:ascii="Verdana" w:hAnsi="Verdana"/>
                <w:b/>
              </w:rPr>
              <w:t>Relatedness</w:t>
            </w:r>
          </w:p>
        </w:tc>
        <w:tc>
          <w:tcPr>
            <w:tcW w:w="2977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rFonts w:cs="Microsoft Sans Serif"/>
                <w:sz w:val="22"/>
              </w:rPr>
            </w:pPr>
            <w:r w:rsidRPr="00E632D5">
              <w:rPr>
                <w:rFonts w:cs="Microsoft Sans Serif"/>
                <w:sz w:val="22"/>
              </w:rPr>
              <w:t>Sense of safety with others</w:t>
            </w:r>
            <w:r w:rsidR="00561775" w:rsidRPr="00E632D5">
              <w:rPr>
                <w:rFonts w:cs="Microsoft Sans Serif"/>
                <w:sz w:val="22"/>
              </w:rPr>
              <w:t>.</w:t>
            </w:r>
          </w:p>
          <w:p w:rsidR="00561775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rFonts w:cs="Microsoft Sans Serif"/>
                <w:sz w:val="22"/>
              </w:rPr>
              <w:t>Need for safe human contact is primary driver like need for food</w:t>
            </w:r>
          </w:p>
        </w:tc>
        <w:tc>
          <w:tcPr>
            <w:tcW w:w="3260" w:type="dxa"/>
            <w:vAlign w:val="center"/>
          </w:tcPr>
          <w:p w:rsidR="00FC173A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rFonts w:cs="Microsoft Sans Serif"/>
                <w:sz w:val="22"/>
              </w:rPr>
              <w:t xml:space="preserve">They feel </w:t>
            </w:r>
            <w:r w:rsidR="00281F24">
              <w:rPr>
                <w:rFonts w:cs="Microsoft Sans Serif"/>
                <w:sz w:val="22"/>
              </w:rPr>
              <w:t>‘</w:t>
            </w:r>
            <w:r w:rsidR="00860594" w:rsidRPr="00E632D5">
              <w:rPr>
                <w:rFonts w:cs="Microsoft Sans Serif"/>
                <w:sz w:val="22"/>
              </w:rPr>
              <w:t>I am going to go through this alone</w:t>
            </w:r>
            <w:r w:rsidR="00281F24">
              <w:rPr>
                <w:rFonts w:cs="Microsoft Sans Serif"/>
                <w:sz w:val="22"/>
              </w:rPr>
              <w:t>’</w:t>
            </w:r>
          </w:p>
        </w:tc>
        <w:tc>
          <w:tcPr>
            <w:tcW w:w="2552" w:type="dxa"/>
            <w:vAlign w:val="center"/>
          </w:tcPr>
          <w:p w:rsidR="00FC173A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sz w:val="22"/>
              </w:rPr>
              <w:t xml:space="preserve">Make it a </w:t>
            </w:r>
            <w:r w:rsidR="00281F24">
              <w:rPr>
                <w:sz w:val="22"/>
              </w:rPr>
              <w:t>‘</w:t>
            </w:r>
            <w:r w:rsidRPr="00E632D5">
              <w:rPr>
                <w:sz w:val="22"/>
              </w:rPr>
              <w:t>team is going through</w:t>
            </w:r>
            <w:r w:rsidR="00281F24">
              <w:rPr>
                <w:sz w:val="22"/>
              </w:rPr>
              <w:t xml:space="preserve"> this’</w:t>
            </w:r>
            <w:r w:rsidRPr="00E632D5">
              <w:rPr>
                <w:sz w:val="22"/>
              </w:rPr>
              <w:t xml:space="preserve">, plenty </w:t>
            </w:r>
            <w:r w:rsidR="00281F24">
              <w:rPr>
                <w:sz w:val="22"/>
              </w:rPr>
              <w:t xml:space="preserve">of </w:t>
            </w:r>
            <w:r w:rsidRPr="00E632D5">
              <w:rPr>
                <w:sz w:val="22"/>
              </w:rPr>
              <w:t>meetings, talk about certainty, give cho</w:t>
            </w:r>
            <w:r w:rsidR="00860594" w:rsidRPr="00E632D5">
              <w:rPr>
                <w:sz w:val="22"/>
              </w:rPr>
              <w:t>i</w:t>
            </w:r>
            <w:r w:rsidRPr="00E632D5">
              <w:rPr>
                <w:sz w:val="22"/>
              </w:rPr>
              <w:t>ce</w:t>
            </w:r>
          </w:p>
        </w:tc>
        <w:tc>
          <w:tcPr>
            <w:tcW w:w="3598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sz w:val="22"/>
              </w:rPr>
            </w:pPr>
          </w:p>
        </w:tc>
      </w:tr>
      <w:tr w:rsidR="00FC173A" w:rsidTr="00860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9"/>
        </w:trPr>
        <w:tc>
          <w:tcPr>
            <w:tcW w:w="1951" w:type="dxa"/>
            <w:vAlign w:val="center"/>
          </w:tcPr>
          <w:p w:rsidR="00FC173A" w:rsidRPr="005B597A" w:rsidRDefault="00FC173A" w:rsidP="00561775">
            <w:pPr>
              <w:pStyle w:val="ROBERTSONNormal"/>
              <w:rPr>
                <w:rFonts w:ascii="Verdana" w:hAnsi="Verdana"/>
                <w:b/>
              </w:rPr>
            </w:pPr>
            <w:r w:rsidRPr="005B597A">
              <w:rPr>
                <w:rFonts w:ascii="Verdana" w:hAnsi="Verdana"/>
                <w:b/>
              </w:rPr>
              <w:t>Fairness</w:t>
            </w:r>
          </w:p>
        </w:tc>
        <w:tc>
          <w:tcPr>
            <w:tcW w:w="2977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rFonts w:cs="Microsoft Sans Serif"/>
                <w:sz w:val="22"/>
              </w:rPr>
            </w:pPr>
            <w:r w:rsidRPr="00E632D5">
              <w:rPr>
                <w:rFonts w:cs="Microsoft Sans Serif"/>
                <w:sz w:val="22"/>
              </w:rPr>
              <w:t>Perception of fair exchanges between people</w:t>
            </w:r>
          </w:p>
          <w:p w:rsidR="00561775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rFonts w:cs="Microsoft Sans Serif"/>
                <w:sz w:val="22"/>
              </w:rPr>
              <w:t>Insular (involves in intense emotions such as disgust)</w:t>
            </w:r>
          </w:p>
        </w:tc>
        <w:tc>
          <w:tcPr>
            <w:tcW w:w="3260" w:type="dxa"/>
            <w:vAlign w:val="center"/>
          </w:tcPr>
          <w:p w:rsidR="00FC173A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sz w:val="22"/>
              </w:rPr>
              <w:t>I don’t feel that what’s happening is fair</w:t>
            </w:r>
            <w:r w:rsidR="00860594" w:rsidRPr="00E632D5">
              <w:rPr>
                <w:sz w:val="22"/>
              </w:rPr>
              <w:t xml:space="preserve"> to me or my group</w:t>
            </w:r>
          </w:p>
        </w:tc>
        <w:tc>
          <w:tcPr>
            <w:tcW w:w="2552" w:type="dxa"/>
            <w:vAlign w:val="center"/>
          </w:tcPr>
          <w:p w:rsidR="00FC173A" w:rsidRPr="00E632D5" w:rsidRDefault="00561775" w:rsidP="00561775">
            <w:pPr>
              <w:pStyle w:val="ROBERTSONNormal"/>
              <w:rPr>
                <w:sz w:val="22"/>
              </w:rPr>
            </w:pPr>
            <w:r w:rsidRPr="00E632D5">
              <w:rPr>
                <w:sz w:val="22"/>
              </w:rPr>
              <w:t>Address fairness</w:t>
            </w:r>
            <w:r w:rsidR="00E632D5" w:rsidRPr="00E632D5">
              <w:rPr>
                <w:sz w:val="22"/>
              </w:rPr>
              <w:t xml:space="preserve"> and perceived fairness</w:t>
            </w:r>
          </w:p>
        </w:tc>
        <w:tc>
          <w:tcPr>
            <w:tcW w:w="3598" w:type="dxa"/>
            <w:vAlign w:val="center"/>
          </w:tcPr>
          <w:p w:rsidR="00FC173A" w:rsidRPr="00E632D5" w:rsidRDefault="00FC173A" w:rsidP="00561775">
            <w:pPr>
              <w:pStyle w:val="ROBERTSONNormal"/>
              <w:rPr>
                <w:sz w:val="22"/>
              </w:rPr>
            </w:pPr>
          </w:p>
        </w:tc>
      </w:tr>
    </w:tbl>
    <w:p w:rsidR="005B597A" w:rsidRDefault="00860594" w:rsidP="00860594">
      <w:pPr>
        <w:pStyle w:val="ROBERTSONNormal"/>
        <w:jc w:val="right"/>
      </w:pPr>
      <w:r w:rsidRPr="00860594">
        <w:rPr>
          <w:sz w:val="20"/>
        </w:rPr>
        <w:t>SCARF Model, David Rock</w:t>
      </w:r>
    </w:p>
    <w:sectPr w:rsidR="005B597A" w:rsidSect="008605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797" w:right="1276" w:bottom="1418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1F" w:rsidRDefault="00DD4F1F" w:rsidP="00973880">
      <w:r>
        <w:separator/>
      </w:r>
    </w:p>
    <w:p w:rsidR="00DD4F1F" w:rsidRDefault="00DD4F1F" w:rsidP="00973880"/>
  </w:endnote>
  <w:endnote w:type="continuationSeparator" w:id="0">
    <w:p w:rsidR="00DD4F1F" w:rsidRDefault="00DD4F1F" w:rsidP="00973880">
      <w:r>
        <w:continuationSeparator/>
      </w:r>
    </w:p>
    <w:p w:rsidR="00DD4F1F" w:rsidRDefault="00DD4F1F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8B" w:rsidRDefault="00645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53432D" w:rsidRDefault="00DD4F1F" w:rsidP="000F11A5">
    <w:pPr>
      <w:pStyle w:val="ROBERTSONfooter"/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E632D5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D217E7">
      <w:rPr>
        <w:rStyle w:val="PageNumber"/>
        <w:noProof/>
      </w:rPr>
      <w:t>1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0E4D43" w:rsidRDefault="00DD4F1F" w:rsidP="000F11A5">
    <w:pPr>
      <w:pStyle w:val="ROBERTS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64548B">
      <w:rPr>
        <w:rStyle w:val="PageNumber"/>
        <w:noProof/>
      </w:rPr>
      <w:t>HO8 SCARF model</w:t>
    </w:r>
    <w:r>
      <w:rPr>
        <w:rStyle w:val="PageNumber"/>
      </w:rPr>
      <w:fldChar w:fldCharType="end"/>
    </w:r>
    <w:bookmarkStart w:id="0" w:name="_GoBack"/>
    <w:bookmarkEnd w:id="0"/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1F" w:rsidRDefault="00DD4F1F" w:rsidP="00973880">
      <w:r>
        <w:separator/>
      </w:r>
    </w:p>
    <w:p w:rsidR="00DD4F1F" w:rsidRDefault="00DD4F1F" w:rsidP="00973880"/>
  </w:footnote>
  <w:footnote w:type="continuationSeparator" w:id="0">
    <w:p w:rsidR="00DD4F1F" w:rsidRDefault="00DD4F1F" w:rsidP="00973880">
      <w:r>
        <w:continuationSeparator/>
      </w:r>
    </w:p>
    <w:p w:rsidR="00DD4F1F" w:rsidRDefault="00DD4F1F" w:rsidP="0097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48B" w:rsidRDefault="0064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AC4097" w:rsidRDefault="00DD4F1F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997038" w:rsidRDefault="00DD4F1F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>
          <wp:extent cx="3429000" cy="741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ertson_logo_no_strapline(300ppi)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r="6249" b="13021"/>
                  <a:stretch/>
                </pic:blipFill>
                <pic:spPr bwMode="auto">
                  <a:xfrm>
                    <a:off x="0" y="0"/>
                    <a:ext cx="34290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7EE"/>
    <w:multiLevelType w:val="multilevel"/>
    <w:tmpl w:val="BDDAD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721962"/>
    <w:multiLevelType w:val="hybridMultilevel"/>
    <w:tmpl w:val="042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159"/>
    <w:multiLevelType w:val="hybridMultilevel"/>
    <w:tmpl w:val="128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A5B03"/>
    <w:multiLevelType w:val="hybridMultilevel"/>
    <w:tmpl w:val="7B3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830"/>
    <w:multiLevelType w:val="hybridMultilevel"/>
    <w:tmpl w:val="432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84485"/>
    <w:multiLevelType w:val="hybridMultilevel"/>
    <w:tmpl w:val="A7B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3D16"/>
    <w:multiLevelType w:val="hybridMultilevel"/>
    <w:tmpl w:val="5B5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D53"/>
    <w:multiLevelType w:val="hybridMultilevel"/>
    <w:tmpl w:val="5C3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3757E"/>
    <w:multiLevelType w:val="hybridMultilevel"/>
    <w:tmpl w:val="69B0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7B5"/>
    <w:multiLevelType w:val="hybridMultilevel"/>
    <w:tmpl w:val="79A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4E0C"/>
    <w:multiLevelType w:val="hybridMultilevel"/>
    <w:tmpl w:val="D464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316"/>
    <w:multiLevelType w:val="hybridMultilevel"/>
    <w:tmpl w:val="C94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1248E8"/>
    <w:multiLevelType w:val="hybridMultilevel"/>
    <w:tmpl w:val="5DEC7FF4"/>
    <w:lvl w:ilvl="0" w:tplc="F32C7158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52060"/>
    <w:multiLevelType w:val="hybridMultilevel"/>
    <w:tmpl w:val="D664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845FC"/>
    <w:multiLevelType w:val="hybridMultilevel"/>
    <w:tmpl w:val="1E58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19"/>
  </w:num>
  <w:num w:numId="19">
    <w:abstractNumId w:val="18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>
      <o:colormru v:ext="edit" colors="#006,#ffe89f,#b9b9ff,#d1d1ff,#060,#606,#4bb,#ccedec"/>
      <o:colormenu v:ext="edit" fillcolor="#ccedec" strokecolor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2A"/>
    <w:rsid w:val="0000023A"/>
    <w:rsid w:val="00003FD1"/>
    <w:rsid w:val="00017A4E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4499F"/>
    <w:rsid w:val="00052957"/>
    <w:rsid w:val="00054CE0"/>
    <w:rsid w:val="0005737F"/>
    <w:rsid w:val="0006014E"/>
    <w:rsid w:val="000655CF"/>
    <w:rsid w:val="00066164"/>
    <w:rsid w:val="0006688E"/>
    <w:rsid w:val="000724C2"/>
    <w:rsid w:val="000737FD"/>
    <w:rsid w:val="0008168B"/>
    <w:rsid w:val="00083346"/>
    <w:rsid w:val="00091698"/>
    <w:rsid w:val="00091EF0"/>
    <w:rsid w:val="000933EC"/>
    <w:rsid w:val="000956CE"/>
    <w:rsid w:val="00096700"/>
    <w:rsid w:val="00096FD4"/>
    <w:rsid w:val="00097F31"/>
    <w:rsid w:val="000A0D16"/>
    <w:rsid w:val="000A6594"/>
    <w:rsid w:val="000B0ECC"/>
    <w:rsid w:val="000B168A"/>
    <w:rsid w:val="000B3E3D"/>
    <w:rsid w:val="000B4B0E"/>
    <w:rsid w:val="000B60F9"/>
    <w:rsid w:val="000B6656"/>
    <w:rsid w:val="000B6AE0"/>
    <w:rsid w:val="000B795C"/>
    <w:rsid w:val="000C0F4A"/>
    <w:rsid w:val="000C122C"/>
    <w:rsid w:val="000C49A1"/>
    <w:rsid w:val="000D2A8D"/>
    <w:rsid w:val="000D65D9"/>
    <w:rsid w:val="000E4D43"/>
    <w:rsid w:val="000E65CB"/>
    <w:rsid w:val="000E75CD"/>
    <w:rsid w:val="000F11A5"/>
    <w:rsid w:val="000F15A6"/>
    <w:rsid w:val="000F41CF"/>
    <w:rsid w:val="000F4200"/>
    <w:rsid w:val="000F44AB"/>
    <w:rsid w:val="00100AB2"/>
    <w:rsid w:val="001038A4"/>
    <w:rsid w:val="00114ADD"/>
    <w:rsid w:val="00124A7C"/>
    <w:rsid w:val="001314C0"/>
    <w:rsid w:val="00131E51"/>
    <w:rsid w:val="00137C03"/>
    <w:rsid w:val="00140C16"/>
    <w:rsid w:val="00141562"/>
    <w:rsid w:val="00144C3A"/>
    <w:rsid w:val="00146ABF"/>
    <w:rsid w:val="001478CE"/>
    <w:rsid w:val="00150579"/>
    <w:rsid w:val="00151B15"/>
    <w:rsid w:val="00156200"/>
    <w:rsid w:val="00157008"/>
    <w:rsid w:val="00172480"/>
    <w:rsid w:val="00176225"/>
    <w:rsid w:val="00176CE5"/>
    <w:rsid w:val="001804D7"/>
    <w:rsid w:val="00181119"/>
    <w:rsid w:val="00183943"/>
    <w:rsid w:val="00186510"/>
    <w:rsid w:val="00186943"/>
    <w:rsid w:val="001B01FA"/>
    <w:rsid w:val="001B0EE3"/>
    <w:rsid w:val="001B5A18"/>
    <w:rsid w:val="001B5CFC"/>
    <w:rsid w:val="001C0F54"/>
    <w:rsid w:val="001C6F08"/>
    <w:rsid w:val="001C6F30"/>
    <w:rsid w:val="001D089C"/>
    <w:rsid w:val="001D116C"/>
    <w:rsid w:val="001D5468"/>
    <w:rsid w:val="001E1111"/>
    <w:rsid w:val="001E3656"/>
    <w:rsid w:val="001E4C48"/>
    <w:rsid w:val="001E66F0"/>
    <w:rsid w:val="001E6972"/>
    <w:rsid w:val="001F6D9E"/>
    <w:rsid w:val="001F777D"/>
    <w:rsid w:val="001F7FF8"/>
    <w:rsid w:val="0020338D"/>
    <w:rsid w:val="00207FA1"/>
    <w:rsid w:val="00211F1C"/>
    <w:rsid w:val="002138FE"/>
    <w:rsid w:val="00215AC9"/>
    <w:rsid w:val="00217442"/>
    <w:rsid w:val="00232DD2"/>
    <w:rsid w:val="002350B2"/>
    <w:rsid w:val="002541A3"/>
    <w:rsid w:val="002559DD"/>
    <w:rsid w:val="002610AD"/>
    <w:rsid w:val="002646BB"/>
    <w:rsid w:val="0026491B"/>
    <w:rsid w:val="00264AF2"/>
    <w:rsid w:val="002659C9"/>
    <w:rsid w:val="00267C30"/>
    <w:rsid w:val="0027451E"/>
    <w:rsid w:val="002811D9"/>
    <w:rsid w:val="00281F24"/>
    <w:rsid w:val="002829C1"/>
    <w:rsid w:val="002836D5"/>
    <w:rsid w:val="0028621A"/>
    <w:rsid w:val="0029531C"/>
    <w:rsid w:val="00295C12"/>
    <w:rsid w:val="00297C64"/>
    <w:rsid w:val="002A4D47"/>
    <w:rsid w:val="002A5CE7"/>
    <w:rsid w:val="002B1A58"/>
    <w:rsid w:val="002B1D5D"/>
    <w:rsid w:val="002B2BF0"/>
    <w:rsid w:val="002B6567"/>
    <w:rsid w:val="002C0AA1"/>
    <w:rsid w:val="002C0EC9"/>
    <w:rsid w:val="002C1977"/>
    <w:rsid w:val="002C621A"/>
    <w:rsid w:val="002D2CEF"/>
    <w:rsid w:val="002D3353"/>
    <w:rsid w:val="002E051E"/>
    <w:rsid w:val="002E5FC2"/>
    <w:rsid w:val="0030665A"/>
    <w:rsid w:val="00312A38"/>
    <w:rsid w:val="00316BAA"/>
    <w:rsid w:val="00317A2A"/>
    <w:rsid w:val="00330F3A"/>
    <w:rsid w:val="00331006"/>
    <w:rsid w:val="003456EE"/>
    <w:rsid w:val="00347E3C"/>
    <w:rsid w:val="00352A12"/>
    <w:rsid w:val="00367A0B"/>
    <w:rsid w:val="0037141E"/>
    <w:rsid w:val="00380200"/>
    <w:rsid w:val="00381D4A"/>
    <w:rsid w:val="00385D1A"/>
    <w:rsid w:val="0038601B"/>
    <w:rsid w:val="00397B3A"/>
    <w:rsid w:val="003A2977"/>
    <w:rsid w:val="003A338B"/>
    <w:rsid w:val="003B409D"/>
    <w:rsid w:val="003C0307"/>
    <w:rsid w:val="003D02BE"/>
    <w:rsid w:val="003D24CC"/>
    <w:rsid w:val="003D7CCA"/>
    <w:rsid w:val="003E2C38"/>
    <w:rsid w:val="003E5239"/>
    <w:rsid w:val="003E648E"/>
    <w:rsid w:val="003F06B5"/>
    <w:rsid w:val="003F6378"/>
    <w:rsid w:val="003F7547"/>
    <w:rsid w:val="00402E05"/>
    <w:rsid w:val="00403CD0"/>
    <w:rsid w:val="0040441C"/>
    <w:rsid w:val="00414511"/>
    <w:rsid w:val="00415F4A"/>
    <w:rsid w:val="00416C8C"/>
    <w:rsid w:val="0041764C"/>
    <w:rsid w:val="00423C0F"/>
    <w:rsid w:val="00426930"/>
    <w:rsid w:val="00430B75"/>
    <w:rsid w:val="00433748"/>
    <w:rsid w:val="00437332"/>
    <w:rsid w:val="0045228C"/>
    <w:rsid w:val="00462D2A"/>
    <w:rsid w:val="00465BCE"/>
    <w:rsid w:val="004661D4"/>
    <w:rsid w:val="00475293"/>
    <w:rsid w:val="00476589"/>
    <w:rsid w:val="00477FEC"/>
    <w:rsid w:val="00480160"/>
    <w:rsid w:val="00483E1A"/>
    <w:rsid w:val="00486145"/>
    <w:rsid w:val="00491308"/>
    <w:rsid w:val="00492079"/>
    <w:rsid w:val="0049544E"/>
    <w:rsid w:val="004960FE"/>
    <w:rsid w:val="004A124C"/>
    <w:rsid w:val="004A68A6"/>
    <w:rsid w:val="004C0AC1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7470"/>
    <w:rsid w:val="005123B8"/>
    <w:rsid w:val="005135F2"/>
    <w:rsid w:val="00516C39"/>
    <w:rsid w:val="00523996"/>
    <w:rsid w:val="00524CCE"/>
    <w:rsid w:val="00527DD1"/>
    <w:rsid w:val="0053432D"/>
    <w:rsid w:val="005417E3"/>
    <w:rsid w:val="0054713B"/>
    <w:rsid w:val="00550BF4"/>
    <w:rsid w:val="005521F6"/>
    <w:rsid w:val="0055667F"/>
    <w:rsid w:val="00556960"/>
    <w:rsid w:val="00561775"/>
    <w:rsid w:val="005649C0"/>
    <w:rsid w:val="0057033F"/>
    <w:rsid w:val="00572130"/>
    <w:rsid w:val="005847FE"/>
    <w:rsid w:val="00590B86"/>
    <w:rsid w:val="00591828"/>
    <w:rsid w:val="005A3664"/>
    <w:rsid w:val="005A37AB"/>
    <w:rsid w:val="005A4710"/>
    <w:rsid w:val="005A4789"/>
    <w:rsid w:val="005A4C65"/>
    <w:rsid w:val="005B291D"/>
    <w:rsid w:val="005B2CD0"/>
    <w:rsid w:val="005B597A"/>
    <w:rsid w:val="005C016A"/>
    <w:rsid w:val="005C1C92"/>
    <w:rsid w:val="005C219E"/>
    <w:rsid w:val="005C64ED"/>
    <w:rsid w:val="005D0184"/>
    <w:rsid w:val="005D0E79"/>
    <w:rsid w:val="005D1165"/>
    <w:rsid w:val="005D4B88"/>
    <w:rsid w:val="005E2997"/>
    <w:rsid w:val="005E5DF0"/>
    <w:rsid w:val="005E76AE"/>
    <w:rsid w:val="005E7F5F"/>
    <w:rsid w:val="005F0095"/>
    <w:rsid w:val="005F07AC"/>
    <w:rsid w:val="005F0AAA"/>
    <w:rsid w:val="005F4852"/>
    <w:rsid w:val="005F4C14"/>
    <w:rsid w:val="0060716A"/>
    <w:rsid w:val="0061377A"/>
    <w:rsid w:val="00615F07"/>
    <w:rsid w:val="00616660"/>
    <w:rsid w:val="006204E3"/>
    <w:rsid w:val="00621647"/>
    <w:rsid w:val="00621C7B"/>
    <w:rsid w:val="00630906"/>
    <w:rsid w:val="00636C68"/>
    <w:rsid w:val="00642AFF"/>
    <w:rsid w:val="00644683"/>
    <w:rsid w:val="0064548B"/>
    <w:rsid w:val="006472F9"/>
    <w:rsid w:val="0064768B"/>
    <w:rsid w:val="00647C7E"/>
    <w:rsid w:val="00651CC2"/>
    <w:rsid w:val="0065431C"/>
    <w:rsid w:val="0066114F"/>
    <w:rsid w:val="006643CF"/>
    <w:rsid w:val="006669C3"/>
    <w:rsid w:val="00670C4E"/>
    <w:rsid w:val="00672E9D"/>
    <w:rsid w:val="00684C4A"/>
    <w:rsid w:val="00692465"/>
    <w:rsid w:val="00692F0D"/>
    <w:rsid w:val="00696FD9"/>
    <w:rsid w:val="006A2AC8"/>
    <w:rsid w:val="006A7E9B"/>
    <w:rsid w:val="006B359C"/>
    <w:rsid w:val="006B67BF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614B"/>
    <w:rsid w:val="006F7BA9"/>
    <w:rsid w:val="007052F1"/>
    <w:rsid w:val="0070573D"/>
    <w:rsid w:val="00711AA5"/>
    <w:rsid w:val="00711ABB"/>
    <w:rsid w:val="00717452"/>
    <w:rsid w:val="007211FA"/>
    <w:rsid w:val="007217FC"/>
    <w:rsid w:val="00721D76"/>
    <w:rsid w:val="00721ECE"/>
    <w:rsid w:val="00722359"/>
    <w:rsid w:val="00727A54"/>
    <w:rsid w:val="007326FF"/>
    <w:rsid w:val="0073309B"/>
    <w:rsid w:val="00735F00"/>
    <w:rsid w:val="007409D8"/>
    <w:rsid w:val="00742DD2"/>
    <w:rsid w:val="00746B39"/>
    <w:rsid w:val="00754FA7"/>
    <w:rsid w:val="0075616C"/>
    <w:rsid w:val="0075644C"/>
    <w:rsid w:val="00760379"/>
    <w:rsid w:val="00762CAC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4242"/>
    <w:rsid w:val="0079797B"/>
    <w:rsid w:val="007A3596"/>
    <w:rsid w:val="007A5F9A"/>
    <w:rsid w:val="007C05EE"/>
    <w:rsid w:val="007C12F6"/>
    <w:rsid w:val="007C2AD9"/>
    <w:rsid w:val="007C32D3"/>
    <w:rsid w:val="007C63D7"/>
    <w:rsid w:val="007D29B2"/>
    <w:rsid w:val="007D42FB"/>
    <w:rsid w:val="007D4C64"/>
    <w:rsid w:val="007D6438"/>
    <w:rsid w:val="007D7574"/>
    <w:rsid w:val="007E1F0A"/>
    <w:rsid w:val="007E6BFB"/>
    <w:rsid w:val="007E714F"/>
    <w:rsid w:val="007F0213"/>
    <w:rsid w:val="007F5CFD"/>
    <w:rsid w:val="007F7966"/>
    <w:rsid w:val="00802BE4"/>
    <w:rsid w:val="00805F75"/>
    <w:rsid w:val="00810AB6"/>
    <w:rsid w:val="008226DB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63F0"/>
    <w:rsid w:val="00847EB0"/>
    <w:rsid w:val="00850403"/>
    <w:rsid w:val="0085440D"/>
    <w:rsid w:val="00856090"/>
    <w:rsid w:val="0085641F"/>
    <w:rsid w:val="00860594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982"/>
    <w:rsid w:val="008877E0"/>
    <w:rsid w:val="00887863"/>
    <w:rsid w:val="008907C2"/>
    <w:rsid w:val="00892FD3"/>
    <w:rsid w:val="008A1DCF"/>
    <w:rsid w:val="008A325D"/>
    <w:rsid w:val="008A70D7"/>
    <w:rsid w:val="008A776E"/>
    <w:rsid w:val="008B7809"/>
    <w:rsid w:val="008D2656"/>
    <w:rsid w:val="008D4AC3"/>
    <w:rsid w:val="008E249C"/>
    <w:rsid w:val="008E6526"/>
    <w:rsid w:val="008F0715"/>
    <w:rsid w:val="008F6F4B"/>
    <w:rsid w:val="008F7BE4"/>
    <w:rsid w:val="009019FF"/>
    <w:rsid w:val="00904405"/>
    <w:rsid w:val="0090477B"/>
    <w:rsid w:val="0090607C"/>
    <w:rsid w:val="009105CA"/>
    <w:rsid w:val="00915B61"/>
    <w:rsid w:val="00920942"/>
    <w:rsid w:val="00922341"/>
    <w:rsid w:val="0092525C"/>
    <w:rsid w:val="00926BA9"/>
    <w:rsid w:val="00927CF3"/>
    <w:rsid w:val="00931622"/>
    <w:rsid w:val="00933CE9"/>
    <w:rsid w:val="009341D9"/>
    <w:rsid w:val="00950C2C"/>
    <w:rsid w:val="00962A57"/>
    <w:rsid w:val="00964A6A"/>
    <w:rsid w:val="009659B7"/>
    <w:rsid w:val="00971D3C"/>
    <w:rsid w:val="0097345F"/>
    <w:rsid w:val="00973880"/>
    <w:rsid w:val="009754D7"/>
    <w:rsid w:val="0098186D"/>
    <w:rsid w:val="00982F6A"/>
    <w:rsid w:val="00987C25"/>
    <w:rsid w:val="00990185"/>
    <w:rsid w:val="00991D59"/>
    <w:rsid w:val="00992AB6"/>
    <w:rsid w:val="0099485D"/>
    <w:rsid w:val="00997038"/>
    <w:rsid w:val="009A0A8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6D11"/>
    <w:rsid w:val="009B7D68"/>
    <w:rsid w:val="009C1375"/>
    <w:rsid w:val="009C5B80"/>
    <w:rsid w:val="009D4662"/>
    <w:rsid w:val="009D61E5"/>
    <w:rsid w:val="009D723F"/>
    <w:rsid w:val="009E15DA"/>
    <w:rsid w:val="009E3818"/>
    <w:rsid w:val="009E401B"/>
    <w:rsid w:val="009F1617"/>
    <w:rsid w:val="009F3E63"/>
    <w:rsid w:val="009F4B69"/>
    <w:rsid w:val="00A05679"/>
    <w:rsid w:val="00A061EA"/>
    <w:rsid w:val="00A1086C"/>
    <w:rsid w:val="00A14508"/>
    <w:rsid w:val="00A2221F"/>
    <w:rsid w:val="00A30DC6"/>
    <w:rsid w:val="00A425BD"/>
    <w:rsid w:val="00A50374"/>
    <w:rsid w:val="00A51EC6"/>
    <w:rsid w:val="00A52CBC"/>
    <w:rsid w:val="00A56E10"/>
    <w:rsid w:val="00A56EEB"/>
    <w:rsid w:val="00A60923"/>
    <w:rsid w:val="00A615B9"/>
    <w:rsid w:val="00A6554F"/>
    <w:rsid w:val="00A66459"/>
    <w:rsid w:val="00A71A5F"/>
    <w:rsid w:val="00A74282"/>
    <w:rsid w:val="00A80546"/>
    <w:rsid w:val="00A80769"/>
    <w:rsid w:val="00A822E0"/>
    <w:rsid w:val="00A8643C"/>
    <w:rsid w:val="00A96A1D"/>
    <w:rsid w:val="00AA192E"/>
    <w:rsid w:val="00AA1D41"/>
    <w:rsid w:val="00AA5C79"/>
    <w:rsid w:val="00AA7146"/>
    <w:rsid w:val="00AB02EC"/>
    <w:rsid w:val="00AB1B17"/>
    <w:rsid w:val="00AB2470"/>
    <w:rsid w:val="00AB2DC5"/>
    <w:rsid w:val="00AB31C6"/>
    <w:rsid w:val="00AC02D0"/>
    <w:rsid w:val="00AC0345"/>
    <w:rsid w:val="00AC077F"/>
    <w:rsid w:val="00AC1DF5"/>
    <w:rsid w:val="00AC3EF8"/>
    <w:rsid w:val="00AC4097"/>
    <w:rsid w:val="00AC6716"/>
    <w:rsid w:val="00AD1F64"/>
    <w:rsid w:val="00AD2114"/>
    <w:rsid w:val="00AD7DF0"/>
    <w:rsid w:val="00AE0D95"/>
    <w:rsid w:val="00AE0E7B"/>
    <w:rsid w:val="00AE0F5C"/>
    <w:rsid w:val="00AE1FDE"/>
    <w:rsid w:val="00AE37E1"/>
    <w:rsid w:val="00AE38F0"/>
    <w:rsid w:val="00AF581F"/>
    <w:rsid w:val="00B01546"/>
    <w:rsid w:val="00B01914"/>
    <w:rsid w:val="00B164BC"/>
    <w:rsid w:val="00B16F2D"/>
    <w:rsid w:val="00B17792"/>
    <w:rsid w:val="00B26794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5392"/>
    <w:rsid w:val="00B8120B"/>
    <w:rsid w:val="00B83F73"/>
    <w:rsid w:val="00B94CF2"/>
    <w:rsid w:val="00BA5663"/>
    <w:rsid w:val="00BB0292"/>
    <w:rsid w:val="00BB2E67"/>
    <w:rsid w:val="00BB50FB"/>
    <w:rsid w:val="00BB797B"/>
    <w:rsid w:val="00BC2633"/>
    <w:rsid w:val="00BC581D"/>
    <w:rsid w:val="00BC6EB3"/>
    <w:rsid w:val="00BC6F15"/>
    <w:rsid w:val="00BE0451"/>
    <w:rsid w:val="00BE3188"/>
    <w:rsid w:val="00BF18A0"/>
    <w:rsid w:val="00BF26EE"/>
    <w:rsid w:val="00BF2D59"/>
    <w:rsid w:val="00BF5C39"/>
    <w:rsid w:val="00C023D1"/>
    <w:rsid w:val="00C048CF"/>
    <w:rsid w:val="00C056B4"/>
    <w:rsid w:val="00C10E94"/>
    <w:rsid w:val="00C13A54"/>
    <w:rsid w:val="00C15B15"/>
    <w:rsid w:val="00C16F3C"/>
    <w:rsid w:val="00C221F5"/>
    <w:rsid w:val="00C24F87"/>
    <w:rsid w:val="00C25BEB"/>
    <w:rsid w:val="00C3157C"/>
    <w:rsid w:val="00C37649"/>
    <w:rsid w:val="00C45998"/>
    <w:rsid w:val="00C470DF"/>
    <w:rsid w:val="00C55953"/>
    <w:rsid w:val="00C60E6B"/>
    <w:rsid w:val="00C63C0F"/>
    <w:rsid w:val="00C654BA"/>
    <w:rsid w:val="00C65995"/>
    <w:rsid w:val="00C662A5"/>
    <w:rsid w:val="00C71415"/>
    <w:rsid w:val="00C71DB8"/>
    <w:rsid w:val="00C7457C"/>
    <w:rsid w:val="00C77C6B"/>
    <w:rsid w:val="00C83D54"/>
    <w:rsid w:val="00C9265A"/>
    <w:rsid w:val="00C96A91"/>
    <w:rsid w:val="00CA152B"/>
    <w:rsid w:val="00CA4F82"/>
    <w:rsid w:val="00CB67C1"/>
    <w:rsid w:val="00CB7EF6"/>
    <w:rsid w:val="00CC1B2A"/>
    <w:rsid w:val="00CD055E"/>
    <w:rsid w:val="00CD08F5"/>
    <w:rsid w:val="00CE2A4A"/>
    <w:rsid w:val="00CE4203"/>
    <w:rsid w:val="00CE7EDE"/>
    <w:rsid w:val="00CF0A23"/>
    <w:rsid w:val="00D0281A"/>
    <w:rsid w:val="00D07F31"/>
    <w:rsid w:val="00D1420C"/>
    <w:rsid w:val="00D162B8"/>
    <w:rsid w:val="00D16ED1"/>
    <w:rsid w:val="00D17257"/>
    <w:rsid w:val="00D217E7"/>
    <w:rsid w:val="00D304FF"/>
    <w:rsid w:val="00D3177E"/>
    <w:rsid w:val="00D43A57"/>
    <w:rsid w:val="00D441F3"/>
    <w:rsid w:val="00D5247D"/>
    <w:rsid w:val="00D556DD"/>
    <w:rsid w:val="00D559D7"/>
    <w:rsid w:val="00D632BB"/>
    <w:rsid w:val="00D64FD4"/>
    <w:rsid w:val="00D73101"/>
    <w:rsid w:val="00D75805"/>
    <w:rsid w:val="00D80365"/>
    <w:rsid w:val="00D81F57"/>
    <w:rsid w:val="00D82026"/>
    <w:rsid w:val="00D939CC"/>
    <w:rsid w:val="00D957D5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77D"/>
    <w:rsid w:val="00DD4F1F"/>
    <w:rsid w:val="00DD5A4B"/>
    <w:rsid w:val="00DE14C0"/>
    <w:rsid w:val="00DE1873"/>
    <w:rsid w:val="00DE1A9B"/>
    <w:rsid w:val="00DE35DF"/>
    <w:rsid w:val="00DF2326"/>
    <w:rsid w:val="00DF270C"/>
    <w:rsid w:val="00DF5BAC"/>
    <w:rsid w:val="00DF5BB5"/>
    <w:rsid w:val="00E0026E"/>
    <w:rsid w:val="00E02C9B"/>
    <w:rsid w:val="00E04384"/>
    <w:rsid w:val="00E11025"/>
    <w:rsid w:val="00E13188"/>
    <w:rsid w:val="00E229AA"/>
    <w:rsid w:val="00E23612"/>
    <w:rsid w:val="00E272D6"/>
    <w:rsid w:val="00E30866"/>
    <w:rsid w:val="00E33962"/>
    <w:rsid w:val="00E413A7"/>
    <w:rsid w:val="00E451CB"/>
    <w:rsid w:val="00E47041"/>
    <w:rsid w:val="00E55782"/>
    <w:rsid w:val="00E57A83"/>
    <w:rsid w:val="00E602FE"/>
    <w:rsid w:val="00E6087A"/>
    <w:rsid w:val="00E61D68"/>
    <w:rsid w:val="00E632D5"/>
    <w:rsid w:val="00E64C72"/>
    <w:rsid w:val="00E6608E"/>
    <w:rsid w:val="00E66DCE"/>
    <w:rsid w:val="00E75898"/>
    <w:rsid w:val="00E81830"/>
    <w:rsid w:val="00E867B2"/>
    <w:rsid w:val="00E9306E"/>
    <w:rsid w:val="00E932ED"/>
    <w:rsid w:val="00E93477"/>
    <w:rsid w:val="00E940C1"/>
    <w:rsid w:val="00E95FF0"/>
    <w:rsid w:val="00EB2806"/>
    <w:rsid w:val="00EB60CD"/>
    <w:rsid w:val="00EB6730"/>
    <w:rsid w:val="00EC039B"/>
    <w:rsid w:val="00EC3FD2"/>
    <w:rsid w:val="00EC7F94"/>
    <w:rsid w:val="00ED0F06"/>
    <w:rsid w:val="00ED4AF1"/>
    <w:rsid w:val="00ED50E6"/>
    <w:rsid w:val="00EE0DFF"/>
    <w:rsid w:val="00EE27FA"/>
    <w:rsid w:val="00EE2F1D"/>
    <w:rsid w:val="00EE352C"/>
    <w:rsid w:val="00EF66F4"/>
    <w:rsid w:val="00EF7886"/>
    <w:rsid w:val="00EF7D95"/>
    <w:rsid w:val="00F060B9"/>
    <w:rsid w:val="00F0799F"/>
    <w:rsid w:val="00F10AA3"/>
    <w:rsid w:val="00F163E8"/>
    <w:rsid w:val="00F250A5"/>
    <w:rsid w:val="00F2533C"/>
    <w:rsid w:val="00F40261"/>
    <w:rsid w:val="00F4575E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80EEE"/>
    <w:rsid w:val="00F8382E"/>
    <w:rsid w:val="00F85B99"/>
    <w:rsid w:val="00F86091"/>
    <w:rsid w:val="00F909F7"/>
    <w:rsid w:val="00F95F61"/>
    <w:rsid w:val="00F97495"/>
    <w:rsid w:val="00FA209C"/>
    <w:rsid w:val="00FA2B16"/>
    <w:rsid w:val="00FA77D9"/>
    <w:rsid w:val="00FB65F3"/>
    <w:rsid w:val="00FB6C38"/>
    <w:rsid w:val="00FB6EAB"/>
    <w:rsid w:val="00FC0F7B"/>
    <w:rsid w:val="00FC173A"/>
    <w:rsid w:val="00FC5D2B"/>
    <w:rsid w:val="00FC722E"/>
    <w:rsid w:val="00FD5F4E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006,#ffe89f,#b9b9ff,#d1d1ff,#060,#606,#4bb,#ccedec"/>
      <o:colormenu v:ext="edit" fillcolor="#ccedec" strokecolor="#006"/>
    </o:shapedefaults>
    <o:shapelayout v:ext="edit">
      <o:idmap v:ext="edit" data="1"/>
    </o:shapelayout>
  </w:shapeDefaults>
  <w:decimalSymbol w:val="."/>
  <w:listSeparator w:val=","/>
  <w15:docId w15:val="{98F8CF2C-5F09-4822-9296-948E2D5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973880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autoRedefine/>
    <w:qFormat/>
    <w:rsid w:val="00973880"/>
    <w:pPr>
      <w:keepNext/>
      <w:spacing w:before="24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973880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before="0"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06688E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6688E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6688E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73880"/>
    <w:rPr>
      <w:rFonts w:ascii="Verdana" w:hAnsi="Verdana" w:cs="Microsoft Sans Serif"/>
      <w:color w:val="3366BB"/>
      <w:kern w:val="28"/>
      <w:sz w:val="44"/>
      <w:lang w:eastAsia="en-US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3880"/>
    <w:rPr>
      <w:rFonts w:ascii="Verdana" w:hAnsi="Verdana" w:cs="Microsoft Sans Serif"/>
      <w:b/>
      <w:color w:val="884499"/>
      <w:kern w:val="28"/>
      <w:sz w:val="48"/>
      <w:lang w:eastAsia="en-US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0F11A5"/>
    <w:pPr>
      <w:pBdr>
        <w:top w:val="single" w:sz="4" w:space="1" w:color="884499"/>
      </w:pBdr>
      <w:tabs>
        <w:tab w:val="clear" w:pos="4153"/>
        <w:tab w:val="clear" w:pos="8306"/>
        <w:tab w:val="center" w:pos="7088"/>
        <w:tab w:val="right" w:pos="14034"/>
      </w:tabs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0F11A5"/>
    <w:rPr>
      <w:rFonts w:cs="Microsoft Sans Serif"/>
      <w:sz w:val="20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0B168A"/>
    <w:pPr>
      <w:pBdr>
        <w:bottom w:val="single" w:sz="12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0B16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DD4F1F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DD4F1F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5847F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5847FE"/>
    <w:rPr>
      <w:color w:val="00B0F0"/>
      <w:sz w:val="32"/>
    </w:rPr>
  </w:style>
  <w:style w:type="table" w:customStyle="1" w:styleId="ROBERTSONTable">
    <w:name w:val="ROBERTSON Table"/>
    <w:basedOn w:val="TableNormal"/>
    <w:uiPriority w:val="99"/>
    <w:rsid w:val="006669C3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rPr>
        <w:tblHeader/>
      </w:trPr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51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FFFFFF" w:themeColor="background1"/>
        <w:sz w:val="28"/>
      </w:rPr>
      <w:tblPr/>
      <w:tcPr>
        <w:shd w:val="clear" w:color="auto" w:fill="CC3388"/>
      </w:tcPr>
    </w:tblStylePr>
  </w:style>
  <w:style w:type="table" w:styleId="TableGridLight">
    <w:name w:val="Grid Table Light"/>
    <w:basedOn w:val="TableNormal"/>
    <w:uiPriority w:val="40"/>
    <w:rsid w:val="009F16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B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1885C-8020-46DE-AD9C-F3D946F85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683D9-F672-4315-AA56-525D063B7A1C}"/>
</file>

<file path=customXml/itemProps3.xml><?xml version="1.0" encoding="utf-8"?>
<ds:datastoreItem xmlns:ds="http://schemas.openxmlformats.org/officeDocument/2006/customXml" ds:itemID="{C9830C3E-65CF-4163-A794-019EAF7C1CE0}"/>
</file>

<file path=customXml/itemProps4.xml><?xml version="1.0" encoding="utf-8"?>
<ds:datastoreItem xmlns:ds="http://schemas.openxmlformats.org/officeDocument/2006/customXml" ds:itemID="{5AA12241-6383-4A65-AAB7-7A7D22E8F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1171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Derek Robertson</cp:lastModifiedBy>
  <cp:revision>7</cp:revision>
  <cp:lastPrinted>2017-11-20T14:32:00Z</cp:lastPrinted>
  <dcterms:created xsi:type="dcterms:W3CDTF">2017-11-17T21:58:00Z</dcterms:created>
  <dcterms:modified xsi:type="dcterms:W3CDTF">2018-01-16T09:40:00Z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446200</vt:r8>
  </property>
</Properties>
</file>